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0BC8F" w14:textId="77777777" w:rsidR="00FD4BA2" w:rsidRPr="00397B88" w:rsidRDefault="00B44F3F">
      <w:pPr>
        <w:rPr>
          <w:b/>
          <w:bCs/>
        </w:rPr>
      </w:pPr>
      <w:r w:rsidRPr="00397B88">
        <w:rPr>
          <w:b/>
          <w:bCs/>
        </w:rPr>
        <w:t xml:space="preserve">Checklist for IBN articles </w:t>
      </w:r>
    </w:p>
    <w:p w14:paraId="715108A9" w14:textId="0CC366C4" w:rsidR="00B44F3F" w:rsidRDefault="00F413B1">
      <w:r>
        <w:fldChar w:fldCharType="begin">
          <w:ffData>
            <w:name w:val="Check54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>
        <w:t xml:space="preserve"> </w:t>
      </w:r>
      <w:r w:rsidR="00FA1E3E">
        <w:t xml:space="preserve"> C</w:t>
      </w:r>
      <w:r w:rsidR="00B44F3F">
        <w:t>heck each box</w:t>
      </w:r>
      <w:r w:rsidR="00FD4BA2">
        <w:t>, and submit this checklist with submitted article</w:t>
      </w:r>
    </w:p>
    <w:p w14:paraId="67688243" w14:textId="77777777" w:rsidR="00B44F3F" w:rsidRDefault="00B44F3F"/>
    <w:p w14:paraId="2F0A3AEB" w14:textId="4CC61D8D" w:rsidR="00C559F3" w:rsidRPr="00397B88" w:rsidRDefault="0057557F">
      <w:pPr>
        <w:rPr>
          <w:b/>
          <w:bCs/>
        </w:rPr>
      </w:pPr>
      <w:r w:rsidRPr="00397B88">
        <w:rPr>
          <w:b/>
          <w:bCs/>
        </w:rPr>
        <w:t xml:space="preserve">Title: </w:t>
      </w:r>
    </w:p>
    <w:p w14:paraId="24E81E70" w14:textId="1E74077E" w:rsidR="00077229" w:rsidRDefault="00D65BC7" w:rsidP="00913D83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  <w:r w:rsidR="00191820">
        <w:t xml:space="preserve">  </w:t>
      </w:r>
      <w:r w:rsidR="00377F9A">
        <w:t>Capitalize f</w:t>
      </w:r>
      <w:r w:rsidR="0057557F">
        <w:t xml:space="preserve">irst letter of </w:t>
      </w:r>
      <w:r w:rsidR="00377F9A">
        <w:t>all</w:t>
      </w:r>
      <w:r w:rsidR="0057557F">
        <w:t xml:space="preserve"> words </w:t>
      </w:r>
      <w:r w:rsidR="00377F9A">
        <w:t>except minor words like ‘and’, ‘in’, ‘of’</w:t>
      </w:r>
      <w:r w:rsidR="000A7F8A">
        <w:t>, ‘the’</w:t>
      </w:r>
    </w:p>
    <w:p w14:paraId="5B24F740" w14:textId="43B8C749" w:rsidR="00C559F3" w:rsidRDefault="00642AE0" w:rsidP="00913D83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 w:rsidR="00191820">
        <w:t xml:space="preserve">  </w:t>
      </w:r>
      <w:r w:rsidR="00C559F3">
        <w:t>Do not list scientific name for bear species</w:t>
      </w:r>
    </w:p>
    <w:p w14:paraId="723ED703" w14:textId="34D5CC56" w:rsidR="00C559F3" w:rsidRDefault="00191820" w:rsidP="00913D83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 </w:t>
      </w:r>
      <w:r w:rsidR="00C559F3">
        <w:t>Do not use local place names that people won’t know</w:t>
      </w:r>
    </w:p>
    <w:p w14:paraId="22CC53C9" w14:textId="350D5D79" w:rsidR="00E05425" w:rsidRDefault="00191820" w:rsidP="00913D83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 </w:t>
      </w:r>
      <w:r w:rsidR="00FA1E3E">
        <w:t>Flush left (not centered)</w:t>
      </w:r>
    </w:p>
    <w:p w14:paraId="733F8EB2" w14:textId="68524A5B" w:rsidR="0057557F" w:rsidRDefault="0057557F"/>
    <w:p w14:paraId="37FB8377" w14:textId="1C2CA364" w:rsidR="0057557F" w:rsidRPr="00397B88" w:rsidRDefault="0057557F">
      <w:pPr>
        <w:rPr>
          <w:b/>
          <w:bCs/>
        </w:rPr>
      </w:pPr>
      <w:r w:rsidRPr="00397B88">
        <w:rPr>
          <w:b/>
          <w:bCs/>
        </w:rPr>
        <w:t>Authors:</w:t>
      </w:r>
    </w:p>
    <w:p w14:paraId="64178B4F" w14:textId="49F215FA" w:rsidR="009F7E27" w:rsidRDefault="00913D83" w:rsidP="00285231">
      <w:pPr>
        <w:ind w:left="432" w:hanging="432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 </w:t>
      </w:r>
      <w:r w:rsidR="009F7E27">
        <w:t>List under title before text</w:t>
      </w:r>
      <w:r w:rsidR="00E05425">
        <w:t>, left justified</w:t>
      </w:r>
      <w:r w:rsidR="00FA1E3E">
        <w:t>, each of the following on a separate line</w:t>
      </w:r>
    </w:p>
    <w:p w14:paraId="7784E2E8" w14:textId="4B8B1B78" w:rsidR="0057557F" w:rsidRDefault="00913D83" w:rsidP="00285231">
      <w:pPr>
        <w:ind w:left="432" w:hanging="432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 </w:t>
      </w:r>
      <w:r w:rsidR="0057557F">
        <w:t>Name</w:t>
      </w:r>
    </w:p>
    <w:p w14:paraId="6C640A89" w14:textId="79B857BA" w:rsidR="0057557F" w:rsidRDefault="00913D83" w:rsidP="00285231">
      <w:pPr>
        <w:ind w:left="432" w:hanging="432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7"/>
      <w:r>
        <w:t xml:space="preserve">  </w:t>
      </w:r>
      <w:r w:rsidR="0057557F">
        <w:t>Member</w:t>
      </w:r>
      <w:r w:rsidR="00FA1E3E">
        <w:t xml:space="preserve"> (or Co-chair)</w:t>
      </w:r>
      <w:r w:rsidR="0057557F">
        <w:t>, Expert team, IUCN SSC Bear Specialist Group (where appropriate)</w:t>
      </w:r>
    </w:p>
    <w:p w14:paraId="3C9C31ED" w14:textId="1590820C" w:rsidR="0057557F" w:rsidRDefault="00913D83" w:rsidP="00285231">
      <w:pPr>
        <w:ind w:left="432" w:hanging="432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8"/>
      <w:r>
        <w:t xml:space="preserve">  </w:t>
      </w:r>
      <w:r w:rsidR="0057557F">
        <w:t>Other affiliation</w:t>
      </w:r>
    </w:p>
    <w:p w14:paraId="1F3043CD" w14:textId="45BBF0D2" w:rsidR="0057557F" w:rsidRDefault="00913D83" w:rsidP="00285231">
      <w:pPr>
        <w:ind w:left="432" w:hanging="432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9"/>
      <w:r>
        <w:t xml:space="preserve">  </w:t>
      </w:r>
      <w:r w:rsidR="00FA1E3E">
        <w:t>C</w:t>
      </w:r>
      <w:r w:rsidR="00820D6C">
        <w:t>ity, state, country</w:t>
      </w:r>
      <w:r w:rsidR="00FA1E3E">
        <w:t xml:space="preserve"> (</w:t>
      </w:r>
      <w:r w:rsidR="00820D6C">
        <w:t>street address not necessary)</w:t>
      </w:r>
    </w:p>
    <w:p w14:paraId="7BC55E02" w14:textId="277A7C75" w:rsidR="0057557F" w:rsidRDefault="00913D83" w:rsidP="00285231">
      <w:pPr>
        <w:ind w:left="432" w:hanging="432"/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0"/>
      <w:r>
        <w:t xml:space="preserve">  </w:t>
      </w:r>
      <w:r w:rsidR="0057557F">
        <w:t>Email (</w:t>
      </w:r>
      <w:r w:rsidR="00FA1E3E">
        <w:t xml:space="preserve">required </w:t>
      </w:r>
      <w:r w:rsidR="0057557F">
        <w:t>for corresponding author</w:t>
      </w:r>
      <w:r w:rsidR="00FA1E3E">
        <w:t xml:space="preserve">; optional for </w:t>
      </w:r>
      <w:r w:rsidR="0057557F">
        <w:t>other authors)</w:t>
      </w:r>
    </w:p>
    <w:p w14:paraId="13305840" w14:textId="33DB50C6" w:rsidR="0057557F" w:rsidRDefault="00913D83" w:rsidP="00285231">
      <w:pPr>
        <w:ind w:left="432" w:hanging="432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1"/>
      <w:r>
        <w:t xml:space="preserve">  </w:t>
      </w:r>
      <w:r w:rsidR="00E33939">
        <w:t>I</w:t>
      </w:r>
      <w:r w:rsidR="00C559F3">
        <w:t>f same affiliation an</w:t>
      </w:r>
      <w:r w:rsidR="00F4360D">
        <w:t>d</w:t>
      </w:r>
      <w:r w:rsidR="00C559F3">
        <w:t xml:space="preserve"> address for multiple authors, list all separately</w:t>
      </w:r>
    </w:p>
    <w:p w14:paraId="7FB685BB" w14:textId="07F2EA06" w:rsidR="00E33939" w:rsidRDefault="00E33939" w:rsidP="00285231">
      <w:pPr>
        <w:ind w:left="432" w:hanging="432"/>
      </w:pPr>
      <w:r>
        <w:fldChar w:fldCharType="begin">
          <w:ffData>
            <w:name w:val="Check5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2"/>
      <w:r>
        <w:t xml:space="preserve">  No footnotes or asterisks</w:t>
      </w:r>
    </w:p>
    <w:p w14:paraId="1CF7C13E" w14:textId="67BD2749" w:rsidR="00C559F3" w:rsidRDefault="00C559F3"/>
    <w:p w14:paraId="5E990B76" w14:textId="46FE541C" w:rsidR="00C559F3" w:rsidRDefault="00C559F3">
      <w:pPr>
        <w:rPr>
          <w:b/>
          <w:bCs/>
        </w:rPr>
      </w:pPr>
      <w:r w:rsidRPr="00397B88">
        <w:rPr>
          <w:b/>
          <w:bCs/>
        </w:rPr>
        <w:t>Text</w:t>
      </w:r>
      <w:r w:rsidR="00626DA2" w:rsidRPr="00397B88">
        <w:rPr>
          <w:b/>
          <w:bCs/>
        </w:rPr>
        <w:t xml:space="preserve"> format</w:t>
      </w:r>
      <w:r w:rsidR="00285231" w:rsidRPr="00397B88">
        <w:rPr>
          <w:b/>
          <w:bCs/>
        </w:rPr>
        <w:t>:</w:t>
      </w:r>
    </w:p>
    <w:p w14:paraId="25ED86A6" w14:textId="77777777" w:rsidR="008769E8" w:rsidRPr="00397B88" w:rsidRDefault="008769E8">
      <w:pPr>
        <w:rPr>
          <w:b/>
          <w:bCs/>
        </w:rPr>
      </w:pPr>
    </w:p>
    <w:p w14:paraId="16CA6C75" w14:textId="5CF8C95E" w:rsidR="00E33939" w:rsidRDefault="00E33939" w:rsidP="00E33939">
      <w:pPr>
        <w:ind w:left="432" w:hanging="432"/>
      </w:pPr>
      <w:r>
        <w:fldChar w:fldCharType="begin">
          <w:ffData>
            <w:name w:val="Check5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5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3"/>
      <w:r>
        <w:t xml:space="preserve">  1.5 line spacing throughout, 1 space after periods at end of sentence.</w:t>
      </w:r>
    </w:p>
    <w:p w14:paraId="3C905D79" w14:textId="4F5206D2" w:rsidR="00C559F3" w:rsidRDefault="00913D83" w:rsidP="00285231">
      <w:pPr>
        <w:ind w:left="432" w:hanging="432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4"/>
      <w:r>
        <w:t xml:space="preserve">  </w:t>
      </w:r>
      <w:r w:rsidR="00C559F3">
        <w:t xml:space="preserve">Paragraph indent, no </w:t>
      </w:r>
      <w:r w:rsidR="000A7F8A">
        <w:t xml:space="preserve">extra </w:t>
      </w:r>
      <w:r w:rsidR="00C559F3">
        <w:t>line space</w:t>
      </w:r>
      <w:r w:rsidR="000A7F8A">
        <w:t xml:space="preserve"> between paragraphs</w:t>
      </w:r>
      <w:r w:rsidR="001025BB">
        <w:t xml:space="preserve"> </w:t>
      </w:r>
    </w:p>
    <w:p w14:paraId="17B47466" w14:textId="7D5941E7" w:rsidR="00763CC4" w:rsidRDefault="00913D83" w:rsidP="00285231">
      <w:pPr>
        <w:ind w:left="432" w:hanging="432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5"/>
      <w:r>
        <w:t xml:space="preserve">  </w:t>
      </w:r>
      <w:r w:rsidR="00763CC4">
        <w:t>Left justified (not full justified)</w:t>
      </w:r>
    </w:p>
    <w:p w14:paraId="1B093D61" w14:textId="3CC6B029" w:rsidR="00C559F3" w:rsidRDefault="00913D83" w:rsidP="00285231">
      <w:pPr>
        <w:ind w:left="432" w:hanging="432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6"/>
      <w:r>
        <w:t xml:space="preserve">  </w:t>
      </w:r>
      <w:r w:rsidR="00C559F3">
        <w:t>List scientific name for all species at first mention, including bears</w:t>
      </w:r>
      <w:r w:rsidR="00C17FA7">
        <w:t xml:space="preserve"> (except domesticated animals and plants)</w:t>
      </w:r>
    </w:p>
    <w:p w14:paraId="31F4D1EF" w14:textId="065D7667" w:rsidR="00C559F3" w:rsidRDefault="00913D83" w:rsidP="00285231">
      <w:pPr>
        <w:ind w:left="432" w:hanging="432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7"/>
      <w:r>
        <w:t xml:space="preserve">  </w:t>
      </w:r>
      <w:r w:rsidR="00C559F3">
        <w:t>Use correct common names for Andean bear and American black bear (not “Spectacled bear” or “Black bear”)</w:t>
      </w:r>
      <w:r w:rsidR="001733D0">
        <w:t>; use subspecific common names only if widely accepted (e.g., grizzly bear, Kermode bear</w:t>
      </w:r>
      <w:r w:rsidR="00544FF1">
        <w:t>, Gobi bear</w:t>
      </w:r>
      <w:r w:rsidR="001733D0">
        <w:t xml:space="preserve">) </w:t>
      </w:r>
    </w:p>
    <w:p w14:paraId="342DB4FE" w14:textId="31D0A4C9" w:rsidR="007C0C26" w:rsidRDefault="00913D83" w:rsidP="00645166">
      <w:pPr>
        <w:ind w:left="432" w:hanging="432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8"/>
      <w:r>
        <w:t xml:space="preserve">  </w:t>
      </w:r>
      <w:r w:rsidR="007C0C26">
        <w:t xml:space="preserve">Use metric measurements (can convert to miles in </w:t>
      </w:r>
      <w:proofErr w:type="spellStart"/>
      <w:r w:rsidR="007C0C26">
        <w:t>paren</w:t>
      </w:r>
      <w:proofErr w:type="spellEnd"/>
      <w:r w:rsidR="007C0C26">
        <w:t xml:space="preserve"> where it makes sense – e.g., if cell sizes were actually measured in miles)</w:t>
      </w:r>
    </w:p>
    <w:p w14:paraId="45F5334D" w14:textId="2EC55719" w:rsidR="007C0C26" w:rsidRDefault="00913D83" w:rsidP="00285231">
      <w:pPr>
        <w:ind w:left="432" w:hanging="432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9"/>
      <w:r>
        <w:t xml:space="preserve">  </w:t>
      </w:r>
      <w:r w:rsidR="007C0C26">
        <w:t xml:space="preserve">Round numbers to significant digits </w:t>
      </w:r>
      <w:r w:rsidR="00820D6C">
        <w:t xml:space="preserve">throughout </w:t>
      </w:r>
      <w:r w:rsidR="007C0C26">
        <w:t>(numbers that make sense: e.g., it makes no sense to define a study area as 624.</w:t>
      </w:r>
      <w:r w:rsidR="00A34066">
        <w:t>45 km</w:t>
      </w:r>
      <w:r w:rsidR="00A34066" w:rsidRPr="00913D83">
        <w:rPr>
          <w:vertAlign w:val="superscript"/>
        </w:rPr>
        <w:t>2</w:t>
      </w:r>
      <w:r w:rsidR="00820D6C">
        <w:t>, or a</w:t>
      </w:r>
      <w:r w:rsidR="00DA69AA">
        <w:t>n average</w:t>
      </w:r>
      <w:r w:rsidR="00820D6C">
        <w:t xml:space="preserve"> home range as </w:t>
      </w:r>
      <w:r w:rsidR="00DA69AA">
        <w:t>10.71 km</w:t>
      </w:r>
      <w:r w:rsidR="00DA69AA" w:rsidRPr="00913D83">
        <w:rPr>
          <w:vertAlign w:val="superscript"/>
        </w:rPr>
        <w:t>2</w:t>
      </w:r>
      <w:r w:rsidR="00DA69AA">
        <w:t>)</w:t>
      </w:r>
      <w:r w:rsidR="00A34066">
        <w:t>.</w:t>
      </w:r>
    </w:p>
    <w:p w14:paraId="081874A4" w14:textId="31B934EA" w:rsidR="007C0C26" w:rsidRDefault="00913D83" w:rsidP="00285231">
      <w:pPr>
        <w:ind w:left="432" w:hanging="432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0"/>
      <w:r>
        <w:t xml:space="preserve">  </w:t>
      </w:r>
      <w:r w:rsidR="00C17FA7">
        <w:t>Write</w:t>
      </w:r>
      <w:r w:rsidR="007C0C26">
        <w:t xml:space="preserve"> </w:t>
      </w:r>
      <w:r w:rsidR="00C17FA7">
        <w:t xml:space="preserve">all </w:t>
      </w:r>
      <w:r w:rsidR="007C0C26">
        <w:t xml:space="preserve">numbers </w:t>
      </w:r>
      <w:r w:rsidR="00C17FA7">
        <w:t xml:space="preserve">as digits, including numbers </w:t>
      </w:r>
      <w:r w:rsidR="007C0C26">
        <w:t>&lt;10</w:t>
      </w:r>
      <w:r w:rsidR="00C17FA7">
        <w:t xml:space="preserve">, except when used to start a sentence (e.g., One bear was killed and 1 </w:t>
      </w:r>
      <w:r w:rsidR="002615AE">
        <w:t>person</w:t>
      </w:r>
      <w:r w:rsidR="00C17FA7">
        <w:t xml:space="preserve"> was injured.)</w:t>
      </w:r>
    </w:p>
    <w:p w14:paraId="439B2EDB" w14:textId="06762F40" w:rsidR="00F4360D" w:rsidRDefault="00913D83" w:rsidP="00285231">
      <w:pPr>
        <w:ind w:left="432" w:hanging="432"/>
      </w:pP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1"/>
      <w:r>
        <w:t xml:space="preserve">  </w:t>
      </w:r>
      <w:r w:rsidR="00F4360D">
        <w:t>Use comma to separate thousands (e.g., 2,500)</w:t>
      </w:r>
    </w:p>
    <w:p w14:paraId="5B069874" w14:textId="324BFA98" w:rsidR="00645166" w:rsidRDefault="00645166" w:rsidP="00645166">
      <w:pPr>
        <w:ind w:left="432" w:hanging="432"/>
      </w:pPr>
      <w: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5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2"/>
      <w:r>
        <w:t xml:space="preserve">  Use space between numbers and unit of measure (e.g., 25 km</w:t>
      </w:r>
      <w:r w:rsidRPr="00913D83">
        <w:rPr>
          <w:vertAlign w:val="superscript"/>
        </w:rPr>
        <w:t>2</w:t>
      </w:r>
      <w:r>
        <w:t>)</w:t>
      </w:r>
    </w:p>
    <w:p w14:paraId="7EFF6CA2" w14:textId="27D96D11" w:rsidR="00645166" w:rsidRDefault="00645166" w:rsidP="00645166">
      <w:pPr>
        <w:ind w:left="432" w:hanging="432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3"/>
      <w:r>
        <w:t xml:space="preserve">  Convert fractions to decimals or percentages, but bearing in mind significant digits (e.g., 1/3 is 33%, not 33.33%)</w:t>
      </w:r>
    </w:p>
    <w:p w14:paraId="7A7197AB" w14:textId="0815CBBD" w:rsidR="00182F8B" w:rsidRDefault="00913D83" w:rsidP="00285231">
      <w:pPr>
        <w:ind w:left="432" w:hanging="432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4"/>
      <w:r>
        <w:t xml:space="preserve">  </w:t>
      </w:r>
      <w:r w:rsidR="00626DA2">
        <w:t>C</w:t>
      </w:r>
      <w:r w:rsidR="00182F8B">
        <w:t>ite literature in text in Ursus format</w:t>
      </w:r>
      <w:r w:rsidR="00DA69AA">
        <w:t xml:space="preserve"> in date order (Johnson 2010, Abbott et al. 2012)</w:t>
      </w:r>
    </w:p>
    <w:p w14:paraId="3F2B4D36" w14:textId="18C90529" w:rsidR="00182F8B" w:rsidRDefault="00913D83" w:rsidP="00285231">
      <w:pPr>
        <w:ind w:left="432" w:hanging="432"/>
      </w:pP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5"/>
      <w:r>
        <w:t xml:space="preserve">  </w:t>
      </w:r>
      <w:r w:rsidR="00182F8B">
        <w:t>Use embedded hyperlinks to refer to websites</w:t>
      </w:r>
    </w:p>
    <w:p w14:paraId="4BD8C4E7" w14:textId="1570809E" w:rsidR="00F4360D" w:rsidRDefault="00913D83" w:rsidP="00285231">
      <w:pPr>
        <w:ind w:left="432" w:hanging="432"/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6"/>
      <w:r>
        <w:t xml:space="preserve">  </w:t>
      </w:r>
      <w:r w:rsidR="00F4360D">
        <w:t>Do not cite figures in text (unlike normal publications</w:t>
      </w:r>
      <w:r w:rsidR="005D6C8F">
        <w:t xml:space="preserve"> where one cites Fig. 1, Fig. 2</w:t>
      </w:r>
      <w:r w:rsidR="00F4360D">
        <w:t>)</w:t>
      </w:r>
    </w:p>
    <w:p w14:paraId="0CFD4424" w14:textId="3B7FE623" w:rsidR="005E25F7" w:rsidRDefault="00913D83" w:rsidP="00285231">
      <w:pPr>
        <w:ind w:left="432" w:hanging="432"/>
      </w:pP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7"/>
      <w:r>
        <w:t xml:space="preserve">  </w:t>
      </w:r>
      <w:r w:rsidR="005E25F7">
        <w:t>Do not embed photos in text</w:t>
      </w:r>
    </w:p>
    <w:p w14:paraId="7A7EDF62" w14:textId="0666D0B5" w:rsidR="001025BB" w:rsidRDefault="00913D83" w:rsidP="00285231">
      <w:pPr>
        <w:ind w:left="432" w:hanging="432"/>
      </w:pPr>
      <w: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8"/>
      <w:r>
        <w:t xml:space="preserve">  </w:t>
      </w:r>
      <w:proofErr w:type="gramStart"/>
      <w:r w:rsidR="001025BB">
        <w:t>1,000 word</w:t>
      </w:r>
      <w:proofErr w:type="gramEnd"/>
      <w:r w:rsidR="001025BB">
        <w:t xml:space="preserve"> limit for t</w:t>
      </w:r>
      <w:r w:rsidR="00321093">
        <w:t xml:space="preserve">itle, </w:t>
      </w:r>
      <w:r w:rsidR="001025BB">
        <w:t>author</w:t>
      </w:r>
      <w:r w:rsidR="00F4360D">
        <w:t xml:space="preserve"> block</w:t>
      </w:r>
      <w:r w:rsidR="00321093">
        <w:t>, and text</w:t>
      </w:r>
      <w:r w:rsidR="001025BB">
        <w:t xml:space="preserve"> (excluding lit cited</w:t>
      </w:r>
      <w:r w:rsidR="005D6C8F">
        <w:t xml:space="preserve"> and figure captions</w:t>
      </w:r>
      <w:r w:rsidR="001025BB">
        <w:t>)</w:t>
      </w:r>
    </w:p>
    <w:p w14:paraId="5BC4E729" w14:textId="77777777" w:rsidR="00626DA2" w:rsidRDefault="00626DA2"/>
    <w:p w14:paraId="64D2836C" w14:textId="245344EE" w:rsidR="00626DA2" w:rsidRDefault="00626DA2">
      <w:pPr>
        <w:rPr>
          <w:b/>
          <w:bCs/>
        </w:rPr>
      </w:pPr>
      <w:r w:rsidRPr="00397B88">
        <w:rPr>
          <w:b/>
          <w:bCs/>
        </w:rPr>
        <w:t>Text content:</w:t>
      </w:r>
    </w:p>
    <w:p w14:paraId="0D46696C" w14:textId="77777777" w:rsidR="008769E8" w:rsidRPr="00397B88" w:rsidRDefault="008769E8">
      <w:pPr>
        <w:rPr>
          <w:b/>
          <w:bCs/>
        </w:rPr>
      </w:pPr>
    </w:p>
    <w:p w14:paraId="473ABA6D" w14:textId="0550AB9F" w:rsidR="00A47AA7" w:rsidRDefault="00F4443F" w:rsidP="00F4443F">
      <w:pPr>
        <w:ind w:left="432" w:hanging="432"/>
      </w:pPr>
      <w: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9"/>
      <w:r>
        <w:t xml:space="preserve">  </w:t>
      </w:r>
      <w:r w:rsidR="00A47AA7">
        <w:t xml:space="preserve">Follow a logical order </w:t>
      </w:r>
      <w:r w:rsidR="00D934E6">
        <w:t xml:space="preserve">that introduces the article, tells the reader where and when, explains main methods in </w:t>
      </w:r>
      <w:proofErr w:type="gramStart"/>
      <w:r w:rsidR="00D934E6">
        <w:t>easy to understand</w:t>
      </w:r>
      <w:proofErr w:type="gramEnd"/>
      <w:r w:rsidR="00D934E6">
        <w:t xml:space="preserve"> terms, highlights results (if any), and puts </w:t>
      </w:r>
      <w:r w:rsidR="00844F93">
        <w:t>it in context</w:t>
      </w:r>
    </w:p>
    <w:p w14:paraId="5E8D36EB" w14:textId="11E7B359" w:rsidR="00A47AA7" w:rsidRDefault="00F4443F" w:rsidP="00F4443F">
      <w: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0"/>
      <w:r>
        <w:t xml:space="preserve">  </w:t>
      </w:r>
      <w:r w:rsidR="00A47AA7">
        <w:t>Use subheadings if it helps improve understanding</w:t>
      </w:r>
      <w:r w:rsidR="00FD4BA2">
        <w:t>, and breaks up a long article</w:t>
      </w:r>
      <w:r w:rsidR="001733D0">
        <w:t xml:space="preserve"> </w:t>
      </w:r>
    </w:p>
    <w:p w14:paraId="2E82C78F" w14:textId="3FDD4A00" w:rsidR="00626DA2" w:rsidRDefault="00F4443F" w:rsidP="00F4443F">
      <w: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1"/>
      <w:r>
        <w:t xml:space="preserve">  </w:t>
      </w:r>
      <w:r w:rsidR="00626DA2">
        <w:t>Do not provide information that is already well known to bear biologists, such as:</w:t>
      </w:r>
    </w:p>
    <w:p w14:paraId="6A2E78F0" w14:textId="77777777" w:rsidR="00626DA2" w:rsidRDefault="00626DA2" w:rsidP="00626DA2">
      <w:pPr>
        <w:pStyle w:val="ListParagraph"/>
        <w:numPr>
          <w:ilvl w:val="0"/>
          <w:numId w:val="8"/>
        </w:numPr>
      </w:pPr>
      <w:r>
        <w:t>Andean bears are the only bear in South America</w:t>
      </w:r>
    </w:p>
    <w:p w14:paraId="13E26DAD" w14:textId="77777777" w:rsidR="00626DA2" w:rsidRDefault="00626DA2" w:rsidP="00626DA2">
      <w:pPr>
        <w:pStyle w:val="ListParagraph"/>
        <w:numPr>
          <w:ilvl w:val="0"/>
          <w:numId w:val="8"/>
        </w:numPr>
      </w:pPr>
      <w:r>
        <w:t>Sloth bears range across the Indian subcontinent</w:t>
      </w:r>
    </w:p>
    <w:p w14:paraId="70963B32" w14:textId="77777777" w:rsidR="00626DA2" w:rsidRDefault="00626DA2" w:rsidP="00626DA2">
      <w:pPr>
        <w:pStyle w:val="ListParagraph"/>
        <w:numPr>
          <w:ilvl w:val="0"/>
          <w:numId w:val="8"/>
        </w:numPr>
      </w:pPr>
      <w:r>
        <w:t>Sun bears are Vulnerable on the IUCN Red List</w:t>
      </w:r>
    </w:p>
    <w:p w14:paraId="4E69D397" w14:textId="4CEE105A" w:rsidR="00626DA2" w:rsidRDefault="00F4443F" w:rsidP="00F4443F">
      <w:pPr>
        <w:ind w:left="432" w:hanging="432"/>
      </w:pPr>
      <w: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2"/>
      <w:r>
        <w:t xml:space="preserve">  </w:t>
      </w:r>
      <w:r w:rsidR="00626DA2">
        <w:t>Do not try to do a full literature review, unless the topic warrants (e.g., first record of something).</w:t>
      </w:r>
    </w:p>
    <w:p w14:paraId="4F7BC3CE" w14:textId="6099AACB" w:rsidR="00626DA2" w:rsidRDefault="00F4443F" w:rsidP="00F4443F">
      <w:pPr>
        <w:ind w:left="432" w:hanging="432"/>
      </w:pPr>
      <w: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3"/>
      <w:r>
        <w:t xml:space="preserve">  </w:t>
      </w:r>
      <w:r w:rsidR="005D1542">
        <w:t xml:space="preserve">For place names, assist the reader by using </w:t>
      </w:r>
      <w:proofErr w:type="spellStart"/>
      <w:r w:rsidR="005D1542">
        <w:t>lat</w:t>
      </w:r>
      <w:proofErr w:type="spellEnd"/>
      <w:r w:rsidR="005D1542">
        <w:t>-long or a map (respect international readers who do not know the local area).</w:t>
      </w:r>
    </w:p>
    <w:p w14:paraId="1BB4E4D4" w14:textId="77777777" w:rsidR="00626DA2" w:rsidRDefault="00626DA2"/>
    <w:p w14:paraId="208BABE5" w14:textId="77777777" w:rsidR="00626DA2" w:rsidRDefault="00626DA2"/>
    <w:p w14:paraId="51111EF1" w14:textId="6CFE116F" w:rsidR="00844F93" w:rsidRDefault="001A079B">
      <w:r w:rsidRPr="00397B88">
        <w:rPr>
          <w:b/>
          <w:bCs/>
        </w:rPr>
        <w:t>Lit</w:t>
      </w:r>
      <w:r w:rsidR="00114D21" w:rsidRPr="00397B88">
        <w:rPr>
          <w:b/>
          <w:bCs/>
        </w:rPr>
        <w:t>erature</w:t>
      </w:r>
      <w:r w:rsidRPr="00397B88">
        <w:rPr>
          <w:b/>
          <w:bCs/>
        </w:rPr>
        <w:t xml:space="preserve"> cited</w:t>
      </w:r>
      <w:r w:rsidR="00114D21">
        <w:t xml:space="preserve"> (not Bibliography)</w:t>
      </w:r>
      <w:r w:rsidR="006A790B">
        <w:t>(see examples at end of this document):</w:t>
      </w:r>
    </w:p>
    <w:p w14:paraId="7D69FE00" w14:textId="77777777" w:rsidR="008769E8" w:rsidRDefault="008769E8"/>
    <w:p w14:paraId="47A94C84" w14:textId="7F4939DD" w:rsidR="00C17FA7" w:rsidRDefault="00F4443F" w:rsidP="00F4443F">
      <w: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4"/>
      <w:r>
        <w:t xml:space="preserve">  </w:t>
      </w:r>
      <w:r w:rsidR="00C17FA7">
        <w:t>Alphabetical order</w:t>
      </w:r>
    </w:p>
    <w:p w14:paraId="758A87DE" w14:textId="6043DA89" w:rsidR="001A079B" w:rsidRDefault="00F4443F" w:rsidP="00F4443F">
      <w: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5"/>
      <w:r>
        <w:t xml:space="preserve">  </w:t>
      </w:r>
      <w:r w:rsidR="001A079B">
        <w:t xml:space="preserve">Ursus format </w:t>
      </w:r>
      <w:r w:rsidR="00114D21">
        <w:t>(examples below)</w:t>
      </w:r>
    </w:p>
    <w:p w14:paraId="3C7FC783" w14:textId="2B02B270" w:rsidR="001A079B" w:rsidRDefault="00F4443F" w:rsidP="00F4443F">
      <w: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6"/>
      <w:r>
        <w:t xml:space="preserve">  </w:t>
      </w:r>
      <w:proofErr w:type="gramStart"/>
      <w:r w:rsidR="001A079B">
        <w:t>Generally</w:t>
      </w:r>
      <w:proofErr w:type="gramEnd"/>
      <w:r w:rsidR="001A079B">
        <w:t xml:space="preserve"> should not exceed 12-15 citations</w:t>
      </w:r>
    </w:p>
    <w:p w14:paraId="2AFE0B0F" w14:textId="18EDD2B2" w:rsidR="00114D21" w:rsidRDefault="00F4443F" w:rsidP="00F4443F">
      <w: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7"/>
      <w:r>
        <w:t xml:space="preserve">  </w:t>
      </w:r>
      <w:r w:rsidR="00114D21">
        <w:t>Include all (and only) citations in text (cross-check)</w:t>
      </w:r>
    </w:p>
    <w:p w14:paraId="6617AE06" w14:textId="45A03C1F" w:rsidR="007B0108" w:rsidRDefault="00F4443F" w:rsidP="00F4443F">
      <w: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3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8"/>
      <w:r>
        <w:t xml:space="preserve">  </w:t>
      </w:r>
      <w:r w:rsidR="00397B88">
        <w:t>C</w:t>
      </w:r>
      <w:r w:rsidR="007B0108">
        <w:t>ite previous relevant IBN articles</w:t>
      </w:r>
    </w:p>
    <w:p w14:paraId="58B6DDD2" w14:textId="540D3A92" w:rsidR="00E05425" w:rsidRDefault="00F4443F" w:rsidP="00F4443F">
      <w: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9"/>
      <w:r>
        <w:t xml:space="preserve">  </w:t>
      </w:r>
      <w:r w:rsidR="00E05425">
        <w:t>Left justified, hanging indent</w:t>
      </w:r>
    </w:p>
    <w:p w14:paraId="0DF30444" w14:textId="77777777" w:rsidR="00FD4BA2" w:rsidRDefault="00FD4BA2"/>
    <w:p w14:paraId="314A4A67" w14:textId="664246BA" w:rsidR="00F413B1" w:rsidRDefault="000A7F8A">
      <w:pPr>
        <w:rPr>
          <w:b/>
          <w:bCs/>
        </w:rPr>
      </w:pPr>
      <w:r w:rsidRPr="00397B88">
        <w:rPr>
          <w:b/>
          <w:bCs/>
        </w:rPr>
        <w:t>Tables:</w:t>
      </w:r>
    </w:p>
    <w:p w14:paraId="17A029CF" w14:textId="77777777" w:rsidR="008769E8" w:rsidRPr="00397B88" w:rsidRDefault="008769E8">
      <w:pPr>
        <w:rPr>
          <w:b/>
          <w:bCs/>
        </w:rPr>
      </w:pPr>
    </w:p>
    <w:p w14:paraId="34463421" w14:textId="30AE9151" w:rsidR="00FD4BA2" w:rsidRDefault="00F4443F" w:rsidP="00F4443F">
      <w: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0"/>
      <w:r>
        <w:t xml:space="preserve">  </w:t>
      </w:r>
      <w:r w:rsidR="00FD4BA2">
        <w:t>Insert after lit cited, not embedded in text.</w:t>
      </w:r>
    </w:p>
    <w:p w14:paraId="0AE5F62C" w14:textId="5FA2FBEC" w:rsidR="000A7F8A" w:rsidRDefault="00F4443F" w:rsidP="00F4443F">
      <w: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1"/>
      <w:r>
        <w:t xml:space="preserve">  </w:t>
      </w:r>
      <w:r w:rsidR="000A7F8A">
        <w:t>Use Word table format, no tabs</w:t>
      </w:r>
    </w:p>
    <w:p w14:paraId="722B2961" w14:textId="5451FA16" w:rsidR="000A7F8A" w:rsidRDefault="00F4443F" w:rsidP="00F4443F">
      <w: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2"/>
      <w:r>
        <w:t xml:space="preserve">  </w:t>
      </w:r>
      <w:r w:rsidR="000A7F8A">
        <w:t>Use on</w:t>
      </w:r>
      <w:r w:rsidR="00114D21">
        <w:t>ly</w:t>
      </w:r>
      <w:r w:rsidR="000A7F8A">
        <w:t xml:space="preserve"> horizontal lines (no vertical lines)</w:t>
      </w:r>
    </w:p>
    <w:p w14:paraId="49CF8B49" w14:textId="7ACF0891" w:rsidR="00E05425" w:rsidRDefault="00F4443F" w:rsidP="00F4443F">
      <w: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4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3"/>
      <w:r>
        <w:t xml:space="preserve">  </w:t>
      </w:r>
      <w:r w:rsidR="00E05425">
        <w:t>All columns with a heading</w:t>
      </w:r>
    </w:p>
    <w:p w14:paraId="628603B8" w14:textId="6B363DBC" w:rsidR="00114D21" w:rsidRDefault="00F4443F" w:rsidP="00F4443F">
      <w:pPr>
        <w:ind w:left="432" w:hanging="432"/>
      </w:pP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4"/>
      <w:r>
        <w:t xml:space="preserve">  </w:t>
      </w:r>
      <w:r w:rsidR="00114D21">
        <w:t>Include caption that makes sense without reading the full article (including place name and dates)</w:t>
      </w:r>
    </w:p>
    <w:p w14:paraId="773CAF65" w14:textId="47640119" w:rsidR="000A7F8A" w:rsidRDefault="00F4443F" w:rsidP="00F4443F"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5"/>
      <w:r>
        <w:t xml:space="preserve">  </w:t>
      </w:r>
      <w:r w:rsidR="000A7F8A">
        <w:t>Do not embed table as an image</w:t>
      </w:r>
    </w:p>
    <w:p w14:paraId="460C99FC" w14:textId="1B075FC2" w:rsidR="000A7F8A" w:rsidRDefault="00F4443F" w:rsidP="00F4443F">
      <w: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4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6"/>
      <w:r>
        <w:t xml:space="preserve">  </w:t>
      </w:r>
      <w:r w:rsidR="000A7F8A">
        <w:t>Do not use color or shading</w:t>
      </w:r>
    </w:p>
    <w:p w14:paraId="5BD4F219" w14:textId="77777777" w:rsidR="000A7F8A" w:rsidRDefault="000A7F8A"/>
    <w:p w14:paraId="572E4AD1" w14:textId="7670B4AD" w:rsidR="00321093" w:rsidRDefault="001A079B">
      <w:pPr>
        <w:rPr>
          <w:b/>
          <w:bCs/>
        </w:rPr>
      </w:pPr>
      <w:r w:rsidRPr="00397B88">
        <w:rPr>
          <w:b/>
          <w:bCs/>
        </w:rPr>
        <w:t>Figure caption</w:t>
      </w:r>
      <w:r w:rsidR="00182F8B" w:rsidRPr="00397B88">
        <w:rPr>
          <w:b/>
          <w:bCs/>
        </w:rPr>
        <w:t>s</w:t>
      </w:r>
      <w:r w:rsidRPr="00397B88">
        <w:rPr>
          <w:b/>
          <w:bCs/>
        </w:rPr>
        <w:t>:</w:t>
      </w:r>
    </w:p>
    <w:p w14:paraId="5CD03FD1" w14:textId="77777777" w:rsidR="008769E8" w:rsidRPr="00397B88" w:rsidRDefault="008769E8">
      <w:pPr>
        <w:rPr>
          <w:b/>
          <w:bCs/>
        </w:rPr>
      </w:pPr>
    </w:p>
    <w:p w14:paraId="17F15C35" w14:textId="368CEF01" w:rsidR="001A079B" w:rsidRDefault="00F413B1" w:rsidP="00F413B1">
      <w:pPr>
        <w:ind w:left="432" w:hanging="432"/>
      </w:pPr>
      <w: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7"/>
      <w:r>
        <w:t xml:space="preserve">  </w:t>
      </w:r>
      <w:r w:rsidR="001A079B">
        <w:t>Include after lit cited</w:t>
      </w:r>
      <w:r w:rsidR="00FD4BA2">
        <w:t xml:space="preserve"> and tables</w:t>
      </w:r>
      <w:r w:rsidR="003B12EB">
        <w:t>, in same Word file</w:t>
      </w:r>
    </w:p>
    <w:p w14:paraId="6B939499" w14:textId="6B5A3FDB" w:rsidR="00844F93" w:rsidRDefault="00F413B1" w:rsidP="00F413B1">
      <w:pPr>
        <w:ind w:left="432" w:hanging="432"/>
      </w:pPr>
      <w:r>
        <w:fldChar w:fldCharType="begin">
          <w:ffData>
            <w:name w:val="Check45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4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8"/>
      <w:r>
        <w:t xml:space="preserve">  </w:t>
      </w:r>
      <w:r w:rsidR="008903D8">
        <w:t>List</w:t>
      </w:r>
      <w:r w:rsidR="00844F93">
        <w:t xml:space="preserve"> name of </w:t>
      </w:r>
      <w:r w:rsidR="003B12EB">
        <w:t xml:space="preserve">each </w:t>
      </w:r>
      <w:r w:rsidR="00844F93">
        <w:t>file, which should be numbered</w:t>
      </w:r>
      <w:r w:rsidR="008903D8">
        <w:t xml:space="preserve"> consecutively in recommended order of appearance (e.g., Jones Fig. 1, Jones Fig. 2)</w:t>
      </w:r>
    </w:p>
    <w:p w14:paraId="61F00C47" w14:textId="5232C623" w:rsidR="008903D8" w:rsidRDefault="00F413B1" w:rsidP="00F413B1">
      <w:pPr>
        <w:ind w:left="432" w:hanging="432"/>
      </w:pPr>
      <w:r>
        <w:fldChar w:fldCharType="begin">
          <w:ffData>
            <w:name w:val="Check46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9"/>
      <w:r>
        <w:t xml:space="preserve">  </w:t>
      </w:r>
      <w:r w:rsidR="008903D8">
        <w:t>Each caption should be in sentence form, mentioning place and date</w:t>
      </w:r>
      <w:r w:rsidR="003B12EB">
        <w:t xml:space="preserve"> (at least for first one, if there are several)</w:t>
      </w:r>
    </w:p>
    <w:p w14:paraId="510146B0" w14:textId="04804CF5" w:rsidR="001A079B" w:rsidRDefault="00F413B1" w:rsidP="00F413B1">
      <w:pPr>
        <w:ind w:left="432" w:hanging="432"/>
      </w:pPr>
      <w:r>
        <w:fldChar w:fldCharType="begin">
          <w:ffData>
            <w:name w:val="Check4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Check4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0"/>
      <w:r>
        <w:t xml:space="preserve">  </w:t>
      </w:r>
      <w:r w:rsidR="001A079B">
        <w:t>Include photo credit for all photos</w:t>
      </w:r>
      <w:r w:rsidR="00E05425">
        <w:t xml:space="preserve"> (under </w:t>
      </w:r>
      <w:r w:rsidR="003B12EB">
        <w:t xml:space="preserve">each </w:t>
      </w:r>
      <w:r w:rsidR="00E05425">
        <w:t>caption)</w:t>
      </w:r>
    </w:p>
    <w:p w14:paraId="57D4BC31" w14:textId="17449698" w:rsidR="00182F8B" w:rsidRDefault="00182F8B"/>
    <w:p w14:paraId="090C1030" w14:textId="298821E6" w:rsidR="00321093" w:rsidRDefault="00182F8B">
      <w:pPr>
        <w:rPr>
          <w:b/>
          <w:bCs/>
        </w:rPr>
      </w:pPr>
      <w:r w:rsidRPr="00397B88">
        <w:rPr>
          <w:b/>
          <w:bCs/>
        </w:rPr>
        <w:t>Photos</w:t>
      </w:r>
      <w:r w:rsidR="00321093" w:rsidRPr="00397B88">
        <w:rPr>
          <w:b/>
          <w:bCs/>
        </w:rPr>
        <w:t xml:space="preserve"> and figures:</w:t>
      </w:r>
    </w:p>
    <w:p w14:paraId="27AD861A" w14:textId="77777777" w:rsidR="008769E8" w:rsidRPr="00397B88" w:rsidRDefault="008769E8">
      <w:pPr>
        <w:rPr>
          <w:b/>
          <w:bCs/>
        </w:rPr>
      </w:pPr>
    </w:p>
    <w:p w14:paraId="499872A9" w14:textId="6F24A794" w:rsidR="00FD4BA2" w:rsidRDefault="00F413B1" w:rsidP="00F413B1">
      <w:pPr>
        <w:ind w:left="432" w:hanging="432"/>
      </w:pPr>
      <w:r>
        <w:fldChar w:fldCharType="begin">
          <w:ffData>
            <w:name w:val="Check4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Check4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1"/>
      <w:r>
        <w:t xml:space="preserve">  </w:t>
      </w:r>
      <w:r w:rsidR="00FD4BA2">
        <w:t>Each as a separate file, not embedded in text</w:t>
      </w:r>
    </w:p>
    <w:p w14:paraId="1EBFA65E" w14:textId="1AE85C4A" w:rsidR="00182F8B" w:rsidRDefault="00F413B1" w:rsidP="00F413B1">
      <w:pPr>
        <w:ind w:left="432" w:hanging="432"/>
      </w:pPr>
      <w:r>
        <w:fldChar w:fldCharType="begin">
          <w:ffData>
            <w:name w:val="Check4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Check4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2"/>
      <w:r>
        <w:t xml:space="preserve">  </w:t>
      </w:r>
      <w:r w:rsidR="00182F8B">
        <w:t>High (original) resolution</w:t>
      </w:r>
      <w:r w:rsidR="00AA3C63">
        <w:t>,</w:t>
      </w:r>
      <w:r w:rsidR="00182F8B">
        <w:t xml:space="preserve"> jpg, tif</w:t>
      </w:r>
      <w:r w:rsidR="005A6CD9">
        <w:t>f</w:t>
      </w:r>
      <w:r w:rsidR="00182F8B">
        <w:t xml:space="preserve">, or </w:t>
      </w:r>
      <w:proofErr w:type="spellStart"/>
      <w:r w:rsidR="00182F8B">
        <w:t>png</w:t>
      </w:r>
      <w:proofErr w:type="spellEnd"/>
      <w:r w:rsidR="005A6CD9">
        <w:t xml:space="preserve"> (at least 300 dpi)</w:t>
      </w:r>
    </w:p>
    <w:p w14:paraId="5BC32AC6" w14:textId="42438D72" w:rsidR="003B12EB" w:rsidRDefault="00F413B1" w:rsidP="00F413B1">
      <w:pPr>
        <w:ind w:left="432" w:hanging="432"/>
      </w:pPr>
      <w: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Check5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3"/>
      <w:r>
        <w:t xml:space="preserve">  </w:t>
      </w:r>
      <w:r w:rsidR="003B12EB">
        <w:t>Color figures and maps recommended</w:t>
      </w:r>
      <w:r w:rsidR="00321093">
        <w:t>; use large fonts so readable when shrunk to half-page width</w:t>
      </w:r>
    </w:p>
    <w:p w14:paraId="735D6F44" w14:textId="6A3603A4" w:rsidR="00182F8B" w:rsidRDefault="00F413B1" w:rsidP="00F413B1">
      <w:pPr>
        <w:ind w:left="432" w:hanging="432"/>
      </w:pPr>
      <w:r>
        <w:fldChar w:fldCharType="begin">
          <w:ffData>
            <w:name w:val="Check5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Check5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4"/>
      <w:r>
        <w:t xml:space="preserve">  </w:t>
      </w:r>
      <w:r w:rsidR="00182F8B">
        <w:t>All articles should have at least 1 photo and/or 1 map, but no more than 5</w:t>
      </w:r>
    </w:p>
    <w:p w14:paraId="122BEA3E" w14:textId="7FB29CC0" w:rsidR="00182F8B" w:rsidRDefault="00F413B1" w:rsidP="00F413B1">
      <w:pPr>
        <w:ind w:left="432" w:hanging="432"/>
      </w:pPr>
      <w:r>
        <w:fldChar w:fldCharType="begin">
          <w:ffData>
            <w:name w:val="Check5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Check5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5"/>
      <w:r>
        <w:t xml:space="preserve">  </w:t>
      </w:r>
      <w:r w:rsidR="00182F8B">
        <w:t>I</w:t>
      </w:r>
      <w:r w:rsidR="00321093">
        <w:t>f</w:t>
      </w:r>
      <w:r w:rsidR="00182F8B">
        <w:t xml:space="preserve"> photos should be grouped </w:t>
      </w:r>
      <w:r w:rsidR="005E25F7">
        <w:t xml:space="preserve">together </w:t>
      </w:r>
      <w:r w:rsidR="00182F8B">
        <w:t>as panels</w:t>
      </w:r>
      <w:r w:rsidR="005E25F7">
        <w:t xml:space="preserve">, submit as separate photos </w:t>
      </w:r>
      <w:r w:rsidR="00E05425">
        <w:t>(do not put panels together yourself</w:t>
      </w:r>
      <w:r w:rsidR="00B030D7">
        <w:t>, but indicate suggested arrangement)</w:t>
      </w:r>
    </w:p>
    <w:p w14:paraId="0F05C2F7" w14:textId="0492BE23" w:rsidR="001A079B" w:rsidRDefault="00F413B1" w:rsidP="00F413B1">
      <w:pPr>
        <w:ind w:left="432" w:hanging="432"/>
      </w:pPr>
      <w: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Check5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6"/>
      <w:r>
        <w:t xml:space="preserve">  </w:t>
      </w:r>
      <w:r w:rsidR="00F6390D">
        <w:t>Need permission to use copyrighted photos or figures (e.g., those already published elsewhere).</w:t>
      </w:r>
    </w:p>
    <w:p w14:paraId="0C9501C9" w14:textId="4B7230EB" w:rsidR="006A790B" w:rsidRDefault="006A790B" w:rsidP="00F413B1">
      <w:pPr>
        <w:ind w:left="432" w:hanging="432"/>
      </w:pPr>
    </w:p>
    <w:p w14:paraId="76CB8A59" w14:textId="79877682" w:rsidR="006A790B" w:rsidRDefault="006A790B" w:rsidP="00F413B1">
      <w:pPr>
        <w:ind w:left="432" w:hanging="432"/>
      </w:pPr>
    </w:p>
    <w:p w14:paraId="3EF92A78" w14:textId="77777777" w:rsidR="006A790B" w:rsidRPr="00DE69E4" w:rsidRDefault="006A790B" w:rsidP="006A790B">
      <w:pPr>
        <w:rPr>
          <w:rFonts w:cstheme="minorHAnsi"/>
          <w:color w:val="000000"/>
          <w:sz w:val="22"/>
          <w:szCs w:val="22"/>
        </w:rPr>
      </w:pPr>
      <w:r w:rsidRPr="006A790B">
        <w:rPr>
          <w:rFonts w:cstheme="minorHAnsi"/>
          <w:b/>
          <w:bCs/>
          <w:color w:val="000000"/>
        </w:rPr>
        <w:t>Example literature cited</w:t>
      </w:r>
      <w:r w:rsidRPr="006A790B">
        <w:rPr>
          <w:rFonts w:cstheme="minorHAnsi"/>
          <w:color w:val="000000"/>
        </w:rPr>
        <w:t xml:space="preserve"> </w:t>
      </w:r>
      <w:r w:rsidRPr="00DE69E4">
        <w:rPr>
          <w:rFonts w:cstheme="minorHAnsi"/>
          <w:color w:val="000000"/>
          <w:sz w:val="22"/>
          <w:szCs w:val="22"/>
        </w:rPr>
        <w:t>(also see Recent Literature in any issue of IBN):</w:t>
      </w:r>
    </w:p>
    <w:p w14:paraId="77DF08AB" w14:textId="77777777" w:rsidR="006A790B" w:rsidRPr="00DE69E4" w:rsidRDefault="006A790B" w:rsidP="006A790B">
      <w:pPr>
        <w:rPr>
          <w:rFonts w:cstheme="minorHAnsi"/>
          <w:color w:val="000000"/>
          <w:sz w:val="22"/>
          <w:szCs w:val="22"/>
        </w:rPr>
      </w:pPr>
    </w:p>
    <w:p w14:paraId="425C8879" w14:textId="77777777" w:rsidR="006A790B" w:rsidRPr="00DE69E4" w:rsidRDefault="006A790B" w:rsidP="006A790B">
      <w:pPr>
        <w:rPr>
          <w:rStyle w:val="A15"/>
          <w:rFonts w:cstheme="minorHAnsi"/>
          <w:sz w:val="22"/>
          <w:szCs w:val="22"/>
        </w:rPr>
      </w:pPr>
    </w:p>
    <w:p w14:paraId="72EC69A3" w14:textId="77777777" w:rsidR="006A790B" w:rsidRPr="00D4026E" w:rsidRDefault="006A790B" w:rsidP="006A790B">
      <w:pPr>
        <w:rPr>
          <w:rFonts w:cstheme="minorHAnsi"/>
          <w:b/>
          <w:bCs/>
          <w:sz w:val="21"/>
          <w:szCs w:val="21"/>
        </w:rPr>
      </w:pPr>
      <w:r w:rsidRPr="00D4026E">
        <w:rPr>
          <w:rFonts w:cstheme="minorHAnsi"/>
          <w:b/>
          <w:bCs/>
          <w:sz w:val="21"/>
          <w:szCs w:val="21"/>
        </w:rPr>
        <w:t>ARTICLE:</w:t>
      </w:r>
    </w:p>
    <w:p w14:paraId="729D90B1" w14:textId="77777777" w:rsidR="006A790B" w:rsidRPr="00044F74" w:rsidRDefault="006A790B" w:rsidP="006A790B">
      <w:pPr>
        <w:rPr>
          <w:rFonts w:cstheme="minorHAnsi"/>
          <w:sz w:val="21"/>
          <w:szCs w:val="21"/>
        </w:rPr>
      </w:pPr>
    </w:p>
    <w:p w14:paraId="21C4C785" w14:textId="77777777" w:rsidR="006A790B" w:rsidRPr="00044F74" w:rsidRDefault="006A790B" w:rsidP="006A790B">
      <w:pPr>
        <w:pStyle w:val="Pa17"/>
        <w:spacing w:after="80"/>
        <w:rPr>
          <w:rStyle w:val="A15"/>
          <w:rFonts w:asciiTheme="minorHAnsi" w:hAnsiTheme="minorHAnsi" w:cstheme="minorHAnsi"/>
          <w:sz w:val="21"/>
          <w:szCs w:val="21"/>
        </w:rPr>
      </w:pPr>
      <w:proofErr w:type="spellStart"/>
      <w:r w:rsidRPr="00044F74">
        <w:rPr>
          <w:rFonts w:asciiTheme="minorHAnsi" w:hAnsiTheme="minorHAnsi" w:cstheme="minorHAnsi"/>
          <w:color w:val="000000"/>
          <w:sz w:val="21"/>
          <w:szCs w:val="21"/>
        </w:rPr>
        <w:t>Cremonesi</w:t>
      </w:r>
      <w:proofErr w:type="spellEnd"/>
      <w:r w:rsidRPr="00044F74">
        <w:rPr>
          <w:rFonts w:asciiTheme="minorHAnsi" w:hAnsiTheme="minorHAnsi" w:cstheme="minorHAnsi"/>
          <w:color w:val="000000"/>
          <w:sz w:val="21"/>
          <w:szCs w:val="21"/>
        </w:rPr>
        <w:t xml:space="preserve">, G., F. </w:t>
      </w:r>
      <w:proofErr w:type="spellStart"/>
      <w:r w:rsidRPr="00044F74">
        <w:rPr>
          <w:rFonts w:asciiTheme="minorHAnsi" w:hAnsiTheme="minorHAnsi" w:cstheme="minorHAnsi"/>
          <w:color w:val="000000"/>
          <w:sz w:val="21"/>
          <w:szCs w:val="21"/>
        </w:rPr>
        <w:t>Bisi</w:t>
      </w:r>
      <w:proofErr w:type="spellEnd"/>
      <w:r w:rsidRPr="00044F74">
        <w:rPr>
          <w:rFonts w:asciiTheme="minorHAnsi" w:hAnsiTheme="minorHAnsi" w:cstheme="minorHAnsi"/>
          <w:color w:val="000000"/>
          <w:sz w:val="21"/>
          <w:szCs w:val="21"/>
        </w:rPr>
        <w:t xml:space="preserve">, L. </w:t>
      </w:r>
      <w:proofErr w:type="spellStart"/>
      <w:r w:rsidRPr="00044F74">
        <w:rPr>
          <w:rFonts w:asciiTheme="minorHAnsi" w:hAnsiTheme="minorHAnsi" w:cstheme="minorHAnsi"/>
          <w:color w:val="000000"/>
          <w:sz w:val="21"/>
          <w:szCs w:val="21"/>
        </w:rPr>
        <w:t>Gaffi</w:t>
      </w:r>
      <w:proofErr w:type="spellEnd"/>
      <w:r w:rsidRPr="00044F74">
        <w:rPr>
          <w:rFonts w:asciiTheme="minorHAnsi" w:hAnsiTheme="minorHAnsi" w:cstheme="minorHAnsi"/>
          <w:color w:val="000000"/>
          <w:sz w:val="21"/>
          <w:szCs w:val="21"/>
        </w:rPr>
        <w:t xml:space="preserve">, T. Zaw, H. Naing, K. Moe, Z. Aung, M.V. </w:t>
      </w:r>
      <w:proofErr w:type="spellStart"/>
      <w:r w:rsidRPr="00044F74">
        <w:rPr>
          <w:rFonts w:asciiTheme="minorHAnsi" w:hAnsiTheme="minorHAnsi" w:cstheme="minorHAnsi"/>
          <w:color w:val="000000"/>
          <w:sz w:val="21"/>
          <w:szCs w:val="21"/>
        </w:rPr>
        <w:t>Mazzamuto</w:t>
      </w:r>
      <w:proofErr w:type="spellEnd"/>
      <w:r w:rsidRPr="00044F74">
        <w:rPr>
          <w:rFonts w:asciiTheme="minorHAnsi" w:hAnsiTheme="minorHAnsi" w:cstheme="minorHAnsi"/>
          <w:color w:val="000000"/>
          <w:sz w:val="21"/>
          <w:szCs w:val="21"/>
        </w:rPr>
        <w:t xml:space="preserve">, A. Gagliardi, L.A. </w:t>
      </w:r>
      <w:proofErr w:type="spellStart"/>
      <w:r w:rsidRPr="00044F74">
        <w:rPr>
          <w:rFonts w:asciiTheme="minorHAnsi" w:hAnsiTheme="minorHAnsi" w:cstheme="minorHAnsi"/>
          <w:color w:val="000000"/>
          <w:sz w:val="21"/>
          <w:szCs w:val="21"/>
        </w:rPr>
        <w:t>Wauters</w:t>
      </w:r>
      <w:proofErr w:type="spellEnd"/>
      <w:r w:rsidRPr="00044F74">
        <w:rPr>
          <w:rFonts w:asciiTheme="minorHAnsi" w:hAnsiTheme="minorHAnsi" w:cstheme="minorHAnsi"/>
          <w:color w:val="000000"/>
          <w:sz w:val="21"/>
          <w:szCs w:val="21"/>
        </w:rPr>
        <w:t xml:space="preserve">, D.G. </w:t>
      </w:r>
      <w:proofErr w:type="spellStart"/>
      <w:r w:rsidRPr="00044F74">
        <w:rPr>
          <w:rFonts w:asciiTheme="minorHAnsi" w:hAnsiTheme="minorHAnsi" w:cstheme="minorHAnsi"/>
          <w:color w:val="000000"/>
          <w:sz w:val="21"/>
          <w:szCs w:val="21"/>
        </w:rPr>
        <w:t>Preatoni</w:t>
      </w:r>
      <w:proofErr w:type="spellEnd"/>
      <w:r w:rsidRPr="00044F74">
        <w:rPr>
          <w:rFonts w:asciiTheme="minorHAnsi" w:hAnsiTheme="minorHAnsi" w:cstheme="minorHAnsi"/>
          <w:color w:val="000000"/>
          <w:sz w:val="21"/>
          <w:szCs w:val="21"/>
        </w:rPr>
        <w:t xml:space="preserve">, and A. </w:t>
      </w:r>
      <w:proofErr w:type="spellStart"/>
      <w:r w:rsidRPr="00044F74">
        <w:rPr>
          <w:rFonts w:asciiTheme="minorHAnsi" w:hAnsiTheme="minorHAnsi" w:cstheme="minorHAnsi"/>
          <w:color w:val="000000"/>
          <w:sz w:val="21"/>
          <w:szCs w:val="21"/>
        </w:rPr>
        <w:t>Martinoli</w:t>
      </w:r>
      <w:proofErr w:type="spellEnd"/>
      <w:r w:rsidRPr="00044F74">
        <w:rPr>
          <w:rFonts w:asciiTheme="minorHAnsi" w:hAnsiTheme="minorHAnsi" w:cstheme="minorHAnsi"/>
          <w:color w:val="000000"/>
          <w:sz w:val="21"/>
          <w:szCs w:val="21"/>
        </w:rPr>
        <w:t xml:space="preserve">. 2021. Camera trapping to assess status and composition of mammal communities in a biodiversity hotspot in Myanmar. Animals 11, 880. </w:t>
      </w:r>
      <w:hyperlink r:id="rId5" w:history="1">
        <w:r w:rsidRPr="00044F74">
          <w:rPr>
            <w:rStyle w:val="Hyperlink"/>
            <w:rFonts w:asciiTheme="minorHAnsi" w:hAnsiTheme="minorHAnsi" w:cstheme="minorHAnsi"/>
            <w:sz w:val="21"/>
            <w:szCs w:val="21"/>
          </w:rPr>
          <w:t>https://doi.org/10.3390/ani11030880</w:t>
        </w:r>
      </w:hyperlink>
      <w:r w:rsidRPr="00044F74">
        <w:rPr>
          <w:rStyle w:val="A15"/>
          <w:rFonts w:asciiTheme="minorHAnsi" w:hAnsiTheme="minorHAnsi" w:cstheme="minorHAnsi"/>
          <w:sz w:val="21"/>
          <w:szCs w:val="21"/>
        </w:rPr>
        <w:t xml:space="preserve"> </w:t>
      </w:r>
    </w:p>
    <w:p w14:paraId="1526FE7A" w14:textId="77777777" w:rsidR="006A790B" w:rsidRPr="00044F74" w:rsidRDefault="006A790B" w:rsidP="006A790B">
      <w:pPr>
        <w:rPr>
          <w:sz w:val="22"/>
          <w:szCs w:val="22"/>
        </w:rPr>
      </w:pPr>
    </w:p>
    <w:p w14:paraId="13FD5AE6" w14:textId="77777777" w:rsidR="006A790B" w:rsidRPr="00044F74" w:rsidRDefault="006A790B" w:rsidP="006A790B">
      <w:pPr>
        <w:autoSpaceDE w:val="0"/>
        <w:autoSpaceDN w:val="0"/>
        <w:adjustRightInd w:val="0"/>
        <w:rPr>
          <w:rFonts w:cstheme="minorHAnsi"/>
          <w:sz w:val="21"/>
          <w:szCs w:val="21"/>
        </w:rPr>
      </w:pPr>
      <w:proofErr w:type="spellStart"/>
      <w:r w:rsidRPr="00044F74">
        <w:rPr>
          <w:rFonts w:cstheme="minorHAnsi"/>
          <w:sz w:val="21"/>
          <w:szCs w:val="21"/>
        </w:rPr>
        <w:t>Ngoprasert</w:t>
      </w:r>
      <w:proofErr w:type="spellEnd"/>
      <w:r w:rsidRPr="00044F74">
        <w:rPr>
          <w:rFonts w:cstheme="minorHAnsi"/>
          <w:sz w:val="21"/>
          <w:szCs w:val="21"/>
        </w:rPr>
        <w:t>, D., D. H. Reed, R. Steinmetz, and G. A. Gale. 2012. Density estimation of Asian bears using photographic capture-recapture sampling based on chest marks. Ursus 23:117</w:t>
      </w:r>
      <w:r>
        <w:rPr>
          <w:rFonts w:cstheme="minorHAnsi"/>
          <w:sz w:val="21"/>
          <w:szCs w:val="21"/>
        </w:rPr>
        <w:t>–</w:t>
      </w:r>
      <w:r w:rsidRPr="00044F74">
        <w:rPr>
          <w:rFonts w:cstheme="minorHAnsi"/>
          <w:sz w:val="21"/>
          <w:szCs w:val="21"/>
        </w:rPr>
        <w:t>133.</w:t>
      </w:r>
    </w:p>
    <w:p w14:paraId="7994F574" w14:textId="77777777" w:rsidR="006A790B" w:rsidRPr="00044F74" w:rsidRDefault="006A790B" w:rsidP="006A790B">
      <w:pPr>
        <w:rPr>
          <w:rFonts w:cstheme="minorHAnsi"/>
          <w:color w:val="000000"/>
          <w:sz w:val="21"/>
          <w:szCs w:val="21"/>
        </w:rPr>
      </w:pPr>
    </w:p>
    <w:p w14:paraId="6299636B" w14:textId="77777777" w:rsidR="006A790B" w:rsidRPr="00044F74" w:rsidRDefault="006A790B" w:rsidP="006A790B">
      <w:pPr>
        <w:rPr>
          <w:rFonts w:cstheme="minorHAnsi"/>
          <w:color w:val="000000"/>
          <w:sz w:val="21"/>
          <w:szCs w:val="21"/>
        </w:rPr>
      </w:pPr>
      <w:r w:rsidRPr="00044F74">
        <w:rPr>
          <w:rFonts w:cstheme="minorHAnsi"/>
          <w:color w:val="000000"/>
          <w:sz w:val="21"/>
          <w:szCs w:val="21"/>
        </w:rPr>
        <w:t xml:space="preserve">Singh, N., J. Rot, S. </w:t>
      </w:r>
      <w:proofErr w:type="spellStart"/>
      <w:r w:rsidRPr="00044F74">
        <w:rPr>
          <w:rFonts w:cstheme="minorHAnsi"/>
          <w:color w:val="000000"/>
          <w:sz w:val="21"/>
          <w:szCs w:val="21"/>
        </w:rPr>
        <w:t>Sonone</w:t>
      </w:r>
      <w:proofErr w:type="spellEnd"/>
      <w:r w:rsidRPr="00044F74">
        <w:rPr>
          <w:rFonts w:cstheme="minorHAnsi"/>
          <w:color w:val="000000"/>
          <w:sz w:val="21"/>
          <w:szCs w:val="21"/>
        </w:rPr>
        <w:t xml:space="preserve">, and N. </w:t>
      </w:r>
      <w:proofErr w:type="spellStart"/>
      <w:r w:rsidRPr="00044F74">
        <w:rPr>
          <w:rFonts w:cstheme="minorHAnsi"/>
          <w:color w:val="000000"/>
          <w:sz w:val="21"/>
          <w:szCs w:val="21"/>
        </w:rPr>
        <w:t>Dharaiya</w:t>
      </w:r>
      <w:proofErr w:type="spellEnd"/>
      <w:r w:rsidRPr="00044F74">
        <w:rPr>
          <w:rFonts w:cstheme="minorHAnsi"/>
          <w:color w:val="000000"/>
          <w:sz w:val="21"/>
          <w:szCs w:val="21"/>
        </w:rPr>
        <w:t>. 2017. An unusual attractant spurs sloth bear break-ins in Maharashtra, India. International Bear News 26(3): 20-21.</w:t>
      </w:r>
    </w:p>
    <w:p w14:paraId="3187D883" w14:textId="77777777" w:rsidR="006A790B" w:rsidRPr="00044F74" w:rsidRDefault="006A790B" w:rsidP="006A790B">
      <w:pPr>
        <w:autoSpaceDE w:val="0"/>
        <w:autoSpaceDN w:val="0"/>
        <w:adjustRightInd w:val="0"/>
        <w:rPr>
          <w:rFonts w:cstheme="minorHAnsi"/>
          <w:sz w:val="21"/>
          <w:szCs w:val="21"/>
        </w:rPr>
      </w:pPr>
    </w:p>
    <w:p w14:paraId="4389EEDC" w14:textId="77777777" w:rsidR="006A790B" w:rsidRPr="00044F74" w:rsidRDefault="006A790B" w:rsidP="006A790B">
      <w:pPr>
        <w:autoSpaceDE w:val="0"/>
        <w:autoSpaceDN w:val="0"/>
        <w:adjustRightInd w:val="0"/>
        <w:rPr>
          <w:rFonts w:cstheme="minorHAnsi"/>
          <w:sz w:val="21"/>
          <w:szCs w:val="21"/>
        </w:rPr>
      </w:pPr>
    </w:p>
    <w:p w14:paraId="1D9D3C86" w14:textId="77777777" w:rsidR="006A790B" w:rsidRPr="00D4026E" w:rsidRDefault="006A790B" w:rsidP="006A790B">
      <w:pPr>
        <w:rPr>
          <w:rFonts w:cstheme="minorHAnsi"/>
          <w:b/>
          <w:bCs/>
          <w:sz w:val="21"/>
          <w:szCs w:val="21"/>
        </w:rPr>
      </w:pPr>
      <w:r w:rsidRPr="00D4026E">
        <w:rPr>
          <w:rFonts w:cstheme="minorHAnsi"/>
          <w:b/>
          <w:bCs/>
          <w:sz w:val="21"/>
          <w:szCs w:val="21"/>
        </w:rPr>
        <w:t>CHAPTER:</w:t>
      </w:r>
    </w:p>
    <w:p w14:paraId="3427A8E9" w14:textId="77777777" w:rsidR="006A790B" w:rsidRPr="00044F74" w:rsidRDefault="006A790B" w:rsidP="006A790B">
      <w:pPr>
        <w:rPr>
          <w:rFonts w:cstheme="minorHAnsi"/>
          <w:sz w:val="21"/>
          <w:szCs w:val="21"/>
        </w:rPr>
      </w:pPr>
    </w:p>
    <w:p w14:paraId="7087D061" w14:textId="77777777" w:rsidR="006A790B" w:rsidRPr="00044F74" w:rsidRDefault="006A790B" w:rsidP="006A790B">
      <w:pPr>
        <w:pStyle w:val="Pa18"/>
        <w:spacing w:after="80"/>
        <w:rPr>
          <w:rFonts w:asciiTheme="minorHAnsi" w:hAnsiTheme="minorHAnsi" w:cstheme="minorHAnsi"/>
          <w:color w:val="000000"/>
          <w:sz w:val="21"/>
          <w:szCs w:val="21"/>
        </w:rPr>
      </w:pPr>
      <w:proofErr w:type="spellStart"/>
      <w:r w:rsidRPr="00044F74">
        <w:rPr>
          <w:rFonts w:asciiTheme="minorHAnsi" w:hAnsiTheme="minorHAnsi" w:cstheme="minorHAnsi"/>
          <w:color w:val="000000"/>
          <w:sz w:val="21"/>
          <w:szCs w:val="21"/>
        </w:rPr>
        <w:t>Bargali</w:t>
      </w:r>
      <w:proofErr w:type="spellEnd"/>
      <w:r w:rsidRPr="00044F74">
        <w:rPr>
          <w:rFonts w:asciiTheme="minorHAnsi" w:hAnsiTheme="minorHAnsi" w:cstheme="minorHAnsi"/>
          <w:color w:val="000000"/>
          <w:sz w:val="21"/>
          <w:szCs w:val="21"/>
        </w:rPr>
        <w:t>, H.S., and B.K. Sharma. 2013. The status and conservation of sloth bear in Rajasthan. Pages 499</w:t>
      </w:r>
      <w:r>
        <w:rPr>
          <w:rFonts w:asciiTheme="minorHAnsi" w:hAnsiTheme="minorHAnsi" w:cstheme="minorHAnsi"/>
          <w:color w:val="000000"/>
          <w:sz w:val="21"/>
          <w:szCs w:val="21"/>
        </w:rPr>
        <w:t>–</w:t>
      </w:r>
      <w:r w:rsidRPr="00044F74">
        <w:rPr>
          <w:rFonts w:asciiTheme="minorHAnsi" w:hAnsiTheme="minorHAnsi" w:cstheme="minorHAnsi"/>
          <w:color w:val="000000"/>
          <w:sz w:val="21"/>
          <w:szCs w:val="21"/>
        </w:rPr>
        <w:t xml:space="preserve">504 in B.K. Sharma, S. </w:t>
      </w:r>
      <w:proofErr w:type="spellStart"/>
      <w:r w:rsidRPr="00044F74">
        <w:rPr>
          <w:rFonts w:asciiTheme="minorHAnsi" w:hAnsiTheme="minorHAnsi" w:cstheme="minorHAnsi"/>
          <w:color w:val="000000"/>
          <w:sz w:val="21"/>
          <w:szCs w:val="21"/>
        </w:rPr>
        <w:t>Kulshreshta</w:t>
      </w:r>
      <w:proofErr w:type="spellEnd"/>
      <w:r w:rsidRPr="00044F74">
        <w:rPr>
          <w:rFonts w:asciiTheme="minorHAnsi" w:hAnsiTheme="minorHAnsi" w:cstheme="minorHAnsi"/>
          <w:color w:val="000000"/>
          <w:sz w:val="21"/>
          <w:szCs w:val="21"/>
        </w:rPr>
        <w:t xml:space="preserve"> and A.R. </w:t>
      </w:r>
      <w:proofErr w:type="spellStart"/>
      <w:r w:rsidRPr="00044F74">
        <w:rPr>
          <w:rFonts w:asciiTheme="minorHAnsi" w:hAnsiTheme="minorHAnsi" w:cstheme="minorHAnsi"/>
          <w:color w:val="000000"/>
          <w:sz w:val="21"/>
          <w:szCs w:val="21"/>
        </w:rPr>
        <w:t>Rahmani</w:t>
      </w:r>
      <w:proofErr w:type="spellEnd"/>
      <w:r w:rsidRPr="00044F74">
        <w:rPr>
          <w:rFonts w:asciiTheme="minorHAnsi" w:hAnsiTheme="minorHAnsi" w:cstheme="minorHAnsi"/>
          <w:color w:val="000000"/>
          <w:sz w:val="21"/>
          <w:szCs w:val="21"/>
        </w:rPr>
        <w:t xml:space="preserve">, editors. Faunal heritage of Rajasthan, India: General background and ecology of vertebrates. Vol. 1. Springer Verlag, New York, USA. </w:t>
      </w:r>
    </w:p>
    <w:p w14:paraId="2551FBFF" w14:textId="77777777" w:rsidR="006A790B" w:rsidRPr="00044F74" w:rsidRDefault="006A790B" w:rsidP="006A790B">
      <w:pPr>
        <w:rPr>
          <w:rFonts w:cstheme="minorHAnsi"/>
          <w:sz w:val="21"/>
          <w:szCs w:val="21"/>
        </w:rPr>
      </w:pPr>
    </w:p>
    <w:p w14:paraId="553D28B2" w14:textId="77777777" w:rsidR="006A790B" w:rsidRPr="00044F74" w:rsidRDefault="006A790B" w:rsidP="006A790B">
      <w:pPr>
        <w:rPr>
          <w:rFonts w:cstheme="minorHAnsi"/>
          <w:sz w:val="21"/>
          <w:szCs w:val="21"/>
        </w:rPr>
      </w:pPr>
    </w:p>
    <w:p w14:paraId="264F244F" w14:textId="77777777" w:rsidR="006A790B" w:rsidRPr="00D4026E" w:rsidRDefault="006A790B" w:rsidP="006A790B">
      <w:pPr>
        <w:autoSpaceDE w:val="0"/>
        <w:autoSpaceDN w:val="0"/>
        <w:adjustRightInd w:val="0"/>
        <w:rPr>
          <w:rFonts w:cstheme="minorHAnsi"/>
          <w:b/>
          <w:bCs/>
          <w:sz w:val="21"/>
          <w:szCs w:val="21"/>
        </w:rPr>
      </w:pPr>
      <w:r w:rsidRPr="00D4026E">
        <w:rPr>
          <w:rFonts w:cstheme="minorHAnsi"/>
          <w:b/>
          <w:bCs/>
          <w:sz w:val="21"/>
          <w:szCs w:val="21"/>
        </w:rPr>
        <w:t>BOOK:</w:t>
      </w:r>
    </w:p>
    <w:p w14:paraId="4530B6E7" w14:textId="77777777" w:rsidR="006A790B" w:rsidRPr="00044F74" w:rsidRDefault="006A790B" w:rsidP="006A790B">
      <w:pPr>
        <w:autoSpaceDE w:val="0"/>
        <w:autoSpaceDN w:val="0"/>
        <w:adjustRightInd w:val="0"/>
        <w:rPr>
          <w:rFonts w:cstheme="minorHAnsi"/>
          <w:sz w:val="21"/>
          <w:szCs w:val="21"/>
        </w:rPr>
      </w:pPr>
    </w:p>
    <w:p w14:paraId="78E58B57" w14:textId="77777777" w:rsidR="006A790B" w:rsidRPr="00044F74" w:rsidRDefault="006A790B" w:rsidP="006A790B">
      <w:pPr>
        <w:autoSpaceDE w:val="0"/>
        <w:autoSpaceDN w:val="0"/>
        <w:adjustRightInd w:val="0"/>
        <w:rPr>
          <w:rFonts w:cstheme="minorHAnsi"/>
          <w:sz w:val="21"/>
          <w:szCs w:val="21"/>
        </w:rPr>
      </w:pPr>
      <w:r w:rsidRPr="00044F74">
        <w:rPr>
          <w:rFonts w:cstheme="minorHAnsi"/>
          <w:sz w:val="21"/>
          <w:szCs w:val="21"/>
        </w:rPr>
        <w:t>Brown, D.E. 1985. The grizzly in the Southwest. Documentary of an extinction. University of Oklahoma Press, Norman.</w:t>
      </w:r>
    </w:p>
    <w:p w14:paraId="191F7721" w14:textId="77777777" w:rsidR="006A790B" w:rsidRPr="00044F74" w:rsidRDefault="006A790B" w:rsidP="006A790B">
      <w:pPr>
        <w:rPr>
          <w:rFonts w:cstheme="minorHAnsi"/>
          <w:sz w:val="21"/>
          <w:szCs w:val="21"/>
        </w:rPr>
      </w:pPr>
    </w:p>
    <w:p w14:paraId="6729DD77" w14:textId="77777777" w:rsidR="006A790B" w:rsidRPr="00044F74" w:rsidRDefault="006A790B" w:rsidP="006A790B">
      <w:pPr>
        <w:rPr>
          <w:rFonts w:cstheme="minorHAnsi"/>
          <w:color w:val="000000"/>
          <w:sz w:val="21"/>
          <w:szCs w:val="21"/>
        </w:rPr>
      </w:pPr>
    </w:p>
    <w:p w14:paraId="4C220C13" w14:textId="77777777" w:rsidR="006A790B" w:rsidRPr="00044F74" w:rsidRDefault="006A790B" w:rsidP="006A790B">
      <w:pPr>
        <w:rPr>
          <w:rFonts w:cstheme="minorHAnsi"/>
          <w:color w:val="000000"/>
          <w:sz w:val="21"/>
          <w:szCs w:val="21"/>
        </w:rPr>
      </w:pPr>
    </w:p>
    <w:p w14:paraId="6E843C5F" w14:textId="77777777" w:rsidR="006A790B" w:rsidRDefault="006A790B">
      <w:pPr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br w:type="page"/>
      </w:r>
    </w:p>
    <w:p w14:paraId="513619AE" w14:textId="34D51B47" w:rsidR="006A790B" w:rsidRPr="00D4026E" w:rsidRDefault="006A790B" w:rsidP="006A790B">
      <w:pPr>
        <w:rPr>
          <w:rFonts w:cstheme="minorHAnsi"/>
          <w:b/>
          <w:bCs/>
          <w:sz w:val="21"/>
          <w:szCs w:val="21"/>
        </w:rPr>
      </w:pPr>
      <w:r w:rsidRPr="00D4026E">
        <w:rPr>
          <w:rFonts w:cstheme="minorHAnsi"/>
          <w:b/>
          <w:bCs/>
          <w:sz w:val="21"/>
          <w:szCs w:val="21"/>
        </w:rPr>
        <w:lastRenderedPageBreak/>
        <w:t>DOCUMENT:</w:t>
      </w:r>
    </w:p>
    <w:p w14:paraId="23840DD1" w14:textId="77777777" w:rsidR="006A790B" w:rsidRPr="00044F74" w:rsidRDefault="006A790B" w:rsidP="006A790B">
      <w:pPr>
        <w:rPr>
          <w:rFonts w:cstheme="minorHAnsi"/>
          <w:sz w:val="21"/>
          <w:szCs w:val="21"/>
        </w:rPr>
      </w:pPr>
    </w:p>
    <w:p w14:paraId="1C12CA18" w14:textId="77777777" w:rsidR="006A790B" w:rsidRDefault="006A790B" w:rsidP="006A790B">
      <w:pPr>
        <w:pStyle w:val="Pa17"/>
        <w:spacing w:after="80"/>
        <w:rPr>
          <w:rStyle w:val="A15"/>
          <w:rFonts w:asciiTheme="minorHAnsi" w:hAnsiTheme="minorHAnsi" w:cstheme="minorHAnsi"/>
          <w:sz w:val="21"/>
          <w:szCs w:val="21"/>
        </w:rPr>
      </w:pPr>
      <w:proofErr w:type="spellStart"/>
      <w:r w:rsidRPr="00044F74">
        <w:rPr>
          <w:rFonts w:asciiTheme="minorHAnsi" w:hAnsiTheme="minorHAnsi" w:cstheme="minorHAnsi"/>
          <w:color w:val="000000"/>
          <w:sz w:val="21"/>
          <w:szCs w:val="21"/>
        </w:rPr>
        <w:t>Crudge</w:t>
      </w:r>
      <w:proofErr w:type="spellEnd"/>
      <w:r w:rsidRPr="00044F74">
        <w:rPr>
          <w:rFonts w:asciiTheme="minorHAnsi" w:hAnsiTheme="minorHAnsi" w:cstheme="minorHAnsi"/>
          <w:color w:val="000000"/>
          <w:sz w:val="21"/>
          <w:szCs w:val="21"/>
        </w:rPr>
        <w:t xml:space="preserve">, B., C. Lees, M. Hunt, R. Steinmetz, G. Fredriksson, and D. </w:t>
      </w:r>
      <w:proofErr w:type="spellStart"/>
      <w:r w:rsidRPr="00044F74">
        <w:rPr>
          <w:rFonts w:asciiTheme="minorHAnsi" w:hAnsiTheme="minorHAnsi" w:cstheme="minorHAnsi"/>
          <w:color w:val="000000"/>
          <w:sz w:val="21"/>
          <w:szCs w:val="21"/>
        </w:rPr>
        <w:t>Garshelis</w:t>
      </w:r>
      <w:proofErr w:type="spellEnd"/>
      <w:r w:rsidRPr="00044F74">
        <w:rPr>
          <w:rFonts w:asciiTheme="minorHAnsi" w:hAnsiTheme="minorHAnsi" w:cstheme="minorHAnsi"/>
          <w:color w:val="000000"/>
          <w:sz w:val="21"/>
          <w:szCs w:val="21"/>
        </w:rPr>
        <w:t xml:space="preserve"> (Eds.) 2019. Sun bears: Global status review &amp; conservation action plan, 2019-2028. IUCN SSC Bear Specialist Group / IUCN SSC Conservation Planning Specialist Group / Free the Bears / TRAFFIC. </w:t>
      </w:r>
      <w:hyperlink r:id="rId6" w:history="1">
        <w:r w:rsidRPr="006E0E3B">
          <w:rPr>
            <w:rStyle w:val="Hyperlink"/>
            <w:rFonts w:asciiTheme="minorHAnsi" w:hAnsiTheme="minorHAnsi" w:cstheme="minorHAnsi"/>
            <w:sz w:val="21"/>
            <w:szCs w:val="21"/>
          </w:rPr>
          <w:t>http://bit.ly/SunBearActionPlan_2_3</w:t>
        </w:r>
      </w:hyperlink>
    </w:p>
    <w:p w14:paraId="17DFB2EB" w14:textId="77777777" w:rsidR="006A790B" w:rsidRPr="005F1B33" w:rsidRDefault="006A790B" w:rsidP="006A790B">
      <w:pPr>
        <w:pStyle w:val="Pa17"/>
        <w:spacing w:after="80"/>
        <w:rPr>
          <w:rFonts w:asciiTheme="minorHAnsi" w:hAnsiTheme="minorHAnsi" w:cstheme="minorHAnsi"/>
          <w:color w:val="000000"/>
          <w:sz w:val="21"/>
          <w:szCs w:val="21"/>
        </w:rPr>
      </w:pPr>
      <w:r w:rsidRPr="00044F74">
        <w:rPr>
          <w:rStyle w:val="A15"/>
          <w:rFonts w:asciiTheme="minorHAnsi" w:hAnsiTheme="minorHAnsi" w:cstheme="minorHAnsi"/>
          <w:sz w:val="21"/>
          <w:szCs w:val="21"/>
        </w:rPr>
        <w:t xml:space="preserve"> </w:t>
      </w:r>
    </w:p>
    <w:p w14:paraId="7BDF9DAF" w14:textId="77777777" w:rsidR="006A790B" w:rsidRPr="00044F74" w:rsidRDefault="006A790B" w:rsidP="006A790B">
      <w:pPr>
        <w:rPr>
          <w:rFonts w:cstheme="minorHAnsi"/>
          <w:sz w:val="21"/>
          <w:szCs w:val="21"/>
        </w:rPr>
      </w:pPr>
    </w:p>
    <w:p w14:paraId="4CB14B3E" w14:textId="77777777" w:rsidR="006A790B" w:rsidRPr="00D4026E" w:rsidRDefault="006A790B" w:rsidP="006A790B">
      <w:pPr>
        <w:rPr>
          <w:rFonts w:cstheme="minorHAnsi"/>
          <w:b/>
          <w:bCs/>
          <w:sz w:val="21"/>
          <w:szCs w:val="21"/>
        </w:rPr>
      </w:pPr>
      <w:r w:rsidRPr="00D4026E">
        <w:rPr>
          <w:rFonts w:cstheme="minorHAnsi"/>
          <w:b/>
          <w:bCs/>
          <w:sz w:val="21"/>
          <w:szCs w:val="21"/>
        </w:rPr>
        <w:t>RED LIST ACCOUNT</w:t>
      </w:r>
      <w:r>
        <w:rPr>
          <w:rFonts w:cstheme="minorHAnsi"/>
          <w:b/>
          <w:bCs/>
          <w:sz w:val="21"/>
          <w:szCs w:val="21"/>
        </w:rPr>
        <w:t>:</w:t>
      </w:r>
    </w:p>
    <w:p w14:paraId="48A06F5A" w14:textId="77777777" w:rsidR="006A790B" w:rsidRPr="00044F74" w:rsidRDefault="006A790B" w:rsidP="006A790B">
      <w:pPr>
        <w:rPr>
          <w:rFonts w:cstheme="minorHAnsi"/>
          <w:sz w:val="21"/>
          <w:szCs w:val="21"/>
        </w:rPr>
      </w:pPr>
    </w:p>
    <w:p w14:paraId="4DDCA3C4" w14:textId="77777777" w:rsidR="006A790B" w:rsidRPr="00044F74" w:rsidRDefault="006A790B" w:rsidP="006A790B">
      <w:pPr>
        <w:rPr>
          <w:rFonts w:cstheme="minorHAnsi"/>
          <w:color w:val="000000"/>
          <w:sz w:val="21"/>
          <w:szCs w:val="21"/>
        </w:rPr>
      </w:pPr>
      <w:r w:rsidRPr="00044F74">
        <w:rPr>
          <w:rFonts w:cstheme="minorHAnsi"/>
          <w:color w:val="000000"/>
          <w:sz w:val="21"/>
          <w:szCs w:val="21"/>
        </w:rPr>
        <w:t xml:space="preserve">McLellan, B.N., M.F. Proctor, D. Huber, and S. Michel. 2017. </w:t>
      </w:r>
      <w:r w:rsidRPr="00044F74">
        <w:rPr>
          <w:rFonts w:cstheme="minorHAnsi"/>
          <w:i/>
          <w:iCs/>
          <w:color w:val="000000"/>
          <w:sz w:val="21"/>
          <w:szCs w:val="21"/>
        </w:rPr>
        <w:t>Ursus arctos</w:t>
      </w:r>
      <w:r w:rsidRPr="00044F74">
        <w:rPr>
          <w:rFonts w:cstheme="minorHAnsi"/>
          <w:color w:val="000000"/>
          <w:sz w:val="21"/>
          <w:szCs w:val="21"/>
        </w:rPr>
        <w:t xml:space="preserve">, Brown bear. The IUCN Red List of Threatened Species 2017: e.T41688A121229971. </w:t>
      </w:r>
      <w:hyperlink r:id="rId7" w:history="1">
        <w:r w:rsidRPr="00044F74">
          <w:rPr>
            <w:rStyle w:val="Hyperlink"/>
            <w:rFonts w:cstheme="minorHAnsi"/>
            <w:sz w:val="21"/>
            <w:szCs w:val="21"/>
          </w:rPr>
          <w:t>https://dx.doi.org/10.2305/IUCN.UK.2017-3.RLTS.T41688A121229971.en</w:t>
        </w:r>
      </w:hyperlink>
      <w:r w:rsidRPr="00044F74">
        <w:rPr>
          <w:rFonts w:cstheme="minorHAnsi"/>
          <w:color w:val="000000"/>
          <w:sz w:val="21"/>
          <w:szCs w:val="21"/>
        </w:rPr>
        <w:t>.</w:t>
      </w:r>
    </w:p>
    <w:p w14:paraId="5CDA54EF" w14:textId="77777777" w:rsidR="006A790B" w:rsidRDefault="006A790B" w:rsidP="00F413B1">
      <w:pPr>
        <w:ind w:left="432" w:hanging="432"/>
      </w:pPr>
    </w:p>
    <w:sectPr w:rsidR="006A7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BAA"/>
    <w:multiLevelType w:val="hybridMultilevel"/>
    <w:tmpl w:val="EA8C9DC4"/>
    <w:lvl w:ilvl="0" w:tplc="1C88FA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2AA"/>
    <w:multiLevelType w:val="hybridMultilevel"/>
    <w:tmpl w:val="F6689B9A"/>
    <w:lvl w:ilvl="0" w:tplc="1C88FA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13422"/>
    <w:multiLevelType w:val="hybridMultilevel"/>
    <w:tmpl w:val="714279F6"/>
    <w:lvl w:ilvl="0" w:tplc="1C88FA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D26C9"/>
    <w:multiLevelType w:val="hybridMultilevel"/>
    <w:tmpl w:val="DFD69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9A7386"/>
    <w:multiLevelType w:val="hybridMultilevel"/>
    <w:tmpl w:val="4928ED14"/>
    <w:lvl w:ilvl="0" w:tplc="1C88FA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6DAC"/>
    <w:multiLevelType w:val="hybridMultilevel"/>
    <w:tmpl w:val="69D221DA"/>
    <w:lvl w:ilvl="0" w:tplc="1C88FA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B518C"/>
    <w:multiLevelType w:val="hybridMultilevel"/>
    <w:tmpl w:val="546AC15E"/>
    <w:lvl w:ilvl="0" w:tplc="1C88FA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FD2260"/>
    <w:multiLevelType w:val="hybridMultilevel"/>
    <w:tmpl w:val="EB188E56"/>
    <w:lvl w:ilvl="0" w:tplc="1C88FA2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92875">
    <w:abstractNumId w:val="5"/>
  </w:num>
  <w:num w:numId="2" w16cid:durableId="309601885">
    <w:abstractNumId w:val="7"/>
  </w:num>
  <w:num w:numId="3" w16cid:durableId="515272168">
    <w:abstractNumId w:val="4"/>
  </w:num>
  <w:num w:numId="4" w16cid:durableId="1566723294">
    <w:abstractNumId w:val="2"/>
  </w:num>
  <w:num w:numId="5" w16cid:durableId="589943">
    <w:abstractNumId w:val="1"/>
  </w:num>
  <w:num w:numId="6" w16cid:durableId="702635193">
    <w:abstractNumId w:val="6"/>
  </w:num>
  <w:num w:numId="7" w16cid:durableId="777331463">
    <w:abstractNumId w:val="0"/>
  </w:num>
  <w:num w:numId="8" w16cid:durableId="959606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7F"/>
    <w:rsid w:val="00077229"/>
    <w:rsid w:val="000A7F8A"/>
    <w:rsid w:val="001025BB"/>
    <w:rsid w:val="00114D21"/>
    <w:rsid w:val="001733D0"/>
    <w:rsid w:val="00182F8B"/>
    <w:rsid w:val="00191820"/>
    <w:rsid w:val="001A079B"/>
    <w:rsid w:val="002615AE"/>
    <w:rsid w:val="00285231"/>
    <w:rsid w:val="00321093"/>
    <w:rsid w:val="00344C02"/>
    <w:rsid w:val="00377F9A"/>
    <w:rsid w:val="00397B88"/>
    <w:rsid w:val="003B12EB"/>
    <w:rsid w:val="004F1B93"/>
    <w:rsid w:val="00544FF1"/>
    <w:rsid w:val="0057557F"/>
    <w:rsid w:val="005A6CD9"/>
    <w:rsid w:val="005D1542"/>
    <w:rsid w:val="005D6C8F"/>
    <w:rsid w:val="005E25F7"/>
    <w:rsid w:val="006260A0"/>
    <w:rsid w:val="00626DA2"/>
    <w:rsid w:val="00642AE0"/>
    <w:rsid w:val="0064393F"/>
    <w:rsid w:val="00645166"/>
    <w:rsid w:val="006A790B"/>
    <w:rsid w:val="006F14B1"/>
    <w:rsid w:val="00763CC4"/>
    <w:rsid w:val="007B0108"/>
    <w:rsid w:val="007C0C26"/>
    <w:rsid w:val="00820D6C"/>
    <w:rsid w:val="008271EA"/>
    <w:rsid w:val="00844F93"/>
    <w:rsid w:val="008769E8"/>
    <w:rsid w:val="008903D8"/>
    <w:rsid w:val="00913D83"/>
    <w:rsid w:val="009F7E27"/>
    <w:rsid w:val="00A34066"/>
    <w:rsid w:val="00A45E04"/>
    <w:rsid w:val="00A47AA7"/>
    <w:rsid w:val="00AA3C63"/>
    <w:rsid w:val="00AF0975"/>
    <w:rsid w:val="00B030D7"/>
    <w:rsid w:val="00B44F3F"/>
    <w:rsid w:val="00C17FA7"/>
    <w:rsid w:val="00C213D0"/>
    <w:rsid w:val="00C559F3"/>
    <w:rsid w:val="00D13043"/>
    <w:rsid w:val="00D65BC7"/>
    <w:rsid w:val="00D934E6"/>
    <w:rsid w:val="00DA69AA"/>
    <w:rsid w:val="00E05425"/>
    <w:rsid w:val="00E33939"/>
    <w:rsid w:val="00F413B1"/>
    <w:rsid w:val="00F4360D"/>
    <w:rsid w:val="00F4443F"/>
    <w:rsid w:val="00F6390D"/>
    <w:rsid w:val="00FA1E3E"/>
    <w:rsid w:val="00F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F23044"/>
  <w15:chartTrackingRefBased/>
  <w15:docId w15:val="{582ABB64-23D6-9A44-ABCD-EE743CFD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C02"/>
    <w:pPr>
      <w:ind w:left="720"/>
      <w:contextualSpacing/>
    </w:pPr>
  </w:style>
  <w:style w:type="paragraph" w:customStyle="1" w:styleId="Pa18">
    <w:name w:val="Pa18"/>
    <w:basedOn w:val="Normal"/>
    <w:next w:val="Normal"/>
    <w:uiPriority w:val="99"/>
    <w:rsid w:val="006A790B"/>
    <w:pPr>
      <w:autoSpaceDE w:val="0"/>
      <w:autoSpaceDN w:val="0"/>
      <w:adjustRightInd w:val="0"/>
      <w:spacing w:line="141" w:lineRule="atLeast"/>
    </w:pPr>
    <w:rPr>
      <w:rFonts w:ascii="Avenir Book" w:hAnsi="Avenir Book"/>
    </w:rPr>
  </w:style>
  <w:style w:type="paragraph" w:customStyle="1" w:styleId="Pa17">
    <w:name w:val="Pa17"/>
    <w:basedOn w:val="Normal"/>
    <w:next w:val="Normal"/>
    <w:uiPriority w:val="99"/>
    <w:rsid w:val="006A790B"/>
    <w:pPr>
      <w:autoSpaceDE w:val="0"/>
      <w:autoSpaceDN w:val="0"/>
      <w:adjustRightInd w:val="0"/>
      <w:spacing w:line="141" w:lineRule="atLeast"/>
    </w:pPr>
    <w:rPr>
      <w:rFonts w:ascii="Avenir Book" w:hAnsi="Avenir Book"/>
    </w:rPr>
  </w:style>
  <w:style w:type="character" w:customStyle="1" w:styleId="A15">
    <w:name w:val="A15"/>
    <w:uiPriority w:val="99"/>
    <w:rsid w:val="006A790B"/>
    <w:rPr>
      <w:rFonts w:cs="Avenir Book"/>
      <w:color w:val="000000"/>
      <w:sz w:val="14"/>
      <w:szCs w:val="14"/>
      <w:u w:val="single"/>
    </w:rPr>
  </w:style>
  <w:style w:type="character" w:styleId="Hyperlink">
    <w:name w:val="Hyperlink"/>
    <w:basedOn w:val="DefaultParagraphFont"/>
    <w:uiPriority w:val="99"/>
    <w:unhideWhenUsed/>
    <w:rsid w:val="006A7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x.doi.org/10.2305/IUCN.UK.2017-3.RLTS.T41688A121229971.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t.ly/SunBearActionPlan_2_3" TargetMode="External"/><Relationship Id="rId5" Type="http://schemas.openxmlformats.org/officeDocument/2006/relationships/hyperlink" Target="https://doi.org/10.3390/ani1103088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dagarshe dagarshe</dc:creator>
  <cp:keywords/>
  <dc:description/>
  <cp:lastModifiedBy>Dave</cp:lastModifiedBy>
  <cp:revision>4</cp:revision>
  <dcterms:created xsi:type="dcterms:W3CDTF">2022-08-19T17:18:00Z</dcterms:created>
  <dcterms:modified xsi:type="dcterms:W3CDTF">2023-09-28T18:16:00Z</dcterms:modified>
</cp:coreProperties>
</file>